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FC" w:rsidRPr="00A24F47" w:rsidRDefault="007F73FC" w:rsidP="007F73FC">
      <w:pPr>
        <w:pStyle w:val="a3"/>
        <w:jc w:val="center"/>
      </w:pPr>
      <w:r w:rsidRPr="00A24F47">
        <w:t>Учебный план для 10В класса</w:t>
      </w:r>
    </w:p>
    <w:p w:rsidR="00320AD2" w:rsidRDefault="007F73FC" w:rsidP="007F73FC">
      <w:pPr>
        <w:pStyle w:val="a3"/>
        <w:jc w:val="center"/>
      </w:pPr>
      <w:r w:rsidRPr="00A24F47">
        <w:t xml:space="preserve">( инженерно- технический профиль) </w:t>
      </w:r>
    </w:p>
    <w:p w:rsidR="007F73FC" w:rsidRPr="00A24F47" w:rsidRDefault="007F73FC" w:rsidP="007F73FC">
      <w:pPr>
        <w:pStyle w:val="a3"/>
        <w:jc w:val="center"/>
      </w:pPr>
      <w:r w:rsidRPr="00A24F47">
        <w:t>с перспективой на 11 класс</w:t>
      </w:r>
    </w:p>
    <w:p w:rsidR="007F73FC" w:rsidRPr="00F97C84" w:rsidRDefault="007F73FC" w:rsidP="007F73FC">
      <w:pPr>
        <w:tabs>
          <w:tab w:val="left" w:pos="1995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  <w:gridCol w:w="2175"/>
        <w:gridCol w:w="2611"/>
      </w:tblGrid>
      <w:tr w:rsidR="007F73FC" w:rsidTr="00CB0DAB">
        <w:trPr>
          <w:cantSplit/>
        </w:trPr>
        <w:tc>
          <w:tcPr>
            <w:tcW w:w="4785" w:type="dxa"/>
            <w:vMerge w:val="restart"/>
            <w:vAlign w:val="center"/>
          </w:tcPr>
          <w:p w:rsidR="007F73FC" w:rsidRPr="00186E51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Учебные предметы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  <w:r w:rsidRPr="00186E51">
              <w:rPr>
                <w:b/>
              </w:rPr>
              <w:t>-20</w:t>
            </w:r>
            <w:r>
              <w:rPr>
                <w:b/>
              </w:rPr>
              <w:t>14</w:t>
            </w:r>
            <w:r w:rsidRPr="00186E51">
              <w:rPr>
                <w:b/>
              </w:rPr>
              <w:t xml:space="preserve"> </w:t>
            </w:r>
          </w:p>
          <w:p w:rsidR="007F73FC" w:rsidRPr="00186E51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учебный год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  <w:rPr>
                <w:b/>
              </w:rPr>
            </w:pPr>
            <w:r w:rsidRPr="00186E51">
              <w:rPr>
                <w:b/>
              </w:rPr>
              <w:t>20</w:t>
            </w:r>
            <w:r>
              <w:rPr>
                <w:b/>
              </w:rPr>
              <w:t>14</w:t>
            </w:r>
            <w:r w:rsidRPr="00186E51">
              <w:rPr>
                <w:b/>
              </w:rPr>
              <w:t>-201</w:t>
            </w:r>
            <w:r>
              <w:rPr>
                <w:b/>
              </w:rPr>
              <w:t>5</w:t>
            </w:r>
            <w:r w:rsidRPr="00186E51">
              <w:rPr>
                <w:b/>
              </w:rPr>
              <w:t xml:space="preserve"> </w:t>
            </w:r>
          </w:p>
          <w:p w:rsidR="007F73FC" w:rsidRPr="00186E51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учебный год</w:t>
            </w:r>
          </w:p>
        </w:tc>
      </w:tr>
      <w:tr w:rsidR="007F73FC" w:rsidTr="00CB0DAB">
        <w:trPr>
          <w:cantSplit/>
        </w:trPr>
        <w:tc>
          <w:tcPr>
            <w:tcW w:w="4785" w:type="dxa"/>
            <w:vMerge/>
          </w:tcPr>
          <w:p w:rsidR="007F73FC" w:rsidRPr="00186E51" w:rsidRDefault="007F73FC" w:rsidP="00CB0DAB">
            <w:pPr>
              <w:rPr>
                <w:b/>
              </w:rPr>
            </w:pPr>
          </w:p>
        </w:tc>
        <w:tc>
          <w:tcPr>
            <w:tcW w:w="2175" w:type="dxa"/>
          </w:tcPr>
          <w:p w:rsidR="007F73FC" w:rsidRPr="00186E51" w:rsidRDefault="007F73F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10В</w:t>
            </w:r>
          </w:p>
        </w:tc>
        <w:tc>
          <w:tcPr>
            <w:tcW w:w="2611" w:type="dxa"/>
          </w:tcPr>
          <w:p w:rsidR="007F73FC" w:rsidRPr="00186E51" w:rsidRDefault="007F73F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11В</w:t>
            </w:r>
          </w:p>
        </w:tc>
      </w:tr>
      <w:tr w:rsidR="007F73FC" w:rsidTr="00CB0DAB">
        <w:trPr>
          <w:cantSplit/>
          <w:trHeight w:val="550"/>
        </w:trPr>
        <w:tc>
          <w:tcPr>
            <w:tcW w:w="9571" w:type="dxa"/>
            <w:gridSpan w:val="3"/>
          </w:tcPr>
          <w:p w:rsidR="007F73FC" w:rsidRDefault="007F73FC" w:rsidP="00CB0DAB">
            <w:pPr>
              <w:numPr>
                <w:ilvl w:val="0"/>
                <w:numId w:val="1"/>
              </w:numPr>
              <w:jc w:val="center"/>
            </w:pPr>
            <w:r>
              <w:rPr>
                <w:b/>
                <w:bCs/>
              </w:rPr>
              <w:t>ФЕДЕРАЛЬНЫЙ КОМПОНЕНТ</w:t>
            </w:r>
          </w:p>
          <w:p w:rsidR="007F73FC" w:rsidRDefault="007F73FC" w:rsidP="00CB0DAB">
            <w:pPr>
              <w:jc w:val="center"/>
            </w:pPr>
            <w:r>
              <w:t>БАЗОВЫЕ УЧЕБНЫЕ ПРЕДМЕТЫ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Русский язык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Литература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Иностранный язык (английский)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История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2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2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Обществознание (включая экономику и право)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2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2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Биология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Физическая культура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Основы безопасности  жизнедеятельности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rPr>
          <w:cantSplit/>
        </w:trPr>
        <w:tc>
          <w:tcPr>
            <w:tcW w:w="9571" w:type="dxa"/>
            <w:gridSpan w:val="3"/>
          </w:tcPr>
          <w:p w:rsidR="007F73FC" w:rsidRPr="00A76022" w:rsidRDefault="007F73FC" w:rsidP="00CB0DAB">
            <w:pPr>
              <w:jc w:val="center"/>
              <w:rPr>
                <w:b/>
              </w:rPr>
            </w:pPr>
            <w:r w:rsidRPr="00A76022">
              <w:rPr>
                <w:b/>
              </w:rPr>
              <w:t>ПРОФИЛЬНЫЕ УЧЕБНЫЕ ПРЕДМЕТЫ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 xml:space="preserve">Математика 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6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6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Химия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3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Физика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5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5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pPr>
              <w:rPr>
                <w:b/>
                <w:bCs/>
              </w:rPr>
            </w:pPr>
            <w:r>
              <w:rPr>
                <w:b/>
                <w:bCs/>
              </w:rPr>
              <w:t>ВСЕГО ЧАСОВ: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7F73FC" w:rsidTr="00CB0DAB">
        <w:trPr>
          <w:cantSplit/>
        </w:trPr>
        <w:tc>
          <w:tcPr>
            <w:tcW w:w="9571" w:type="dxa"/>
            <w:gridSpan w:val="3"/>
          </w:tcPr>
          <w:p w:rsidR="007F73FC" w:rsidRDefault="007F73FC" w:rsidP="00CB0DAB">
            <w:pPr>
              <w:jc w:val="center"/>
            </w:pP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НАЦИОНАЛЬНО-РЕГИОНАЛЬНЫЙ КОМПОНЕНТ И КОМПОНЕНТ ОБРАЗОВАТЕЛЬНОГО УЧРЕЖДЕНИЯ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 xml:space="preserve">География 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Информатика и ИКТ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pPr>
              <w:rPr>
                <w:b/>
                <w:bCs/>
              </w:rPr>
            </w:pPr>
            <w:r>
              <w:rPr>
                <w:b/>
                <w:bCs/>
              </w:rPr>
              <w:t>Элективные учебные предметы</w:t>
            </w:r>
          </w:p>
        </w:tc>
        <w:tc>
          <w:tcPr>
            <w:tcW w:w="2175" w:type="dxa"/>
          </w:tcPr>
          <w:p w:rsidR="007F73FC" w:rsidRPr="003057BC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11" w:type="dxa"/>
          </w:tcPr>
          <w:p w:rsidR="007F73FC" w:rsidRPr="003057BC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 xml:space="preserve">Деловой русский язык 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Основы маркетинга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География человеческих перспектив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Default="007F73FC" w:rsidP="00CB0DAB">
            <w:r>
              <w:t>Информационные системы и модели</w:t>
            </w:r>
          </w:p>
        </w:tc>
        <w:tc>
          <w:tcPr>
            <w:tcW w:w="2175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  <w:tc>
          <w:tcPr>
            <w:tcW w:w="2611" w:type="dxa"/>
          </w:tcPr>
          <w:p w:rsidR="007F73FC" w:rsidRDefault="007F73FC" w:rsidP="00CB0DAB">
            <w:pPr>
              <w:jc w:val="center"/>
            </w:pPr>
            <w:r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Pr="00B15C0C" w:rsidRDefault="007F73FC" w:rsidP="00CB0DAB">
            <w:r>
              <w:t>Иррациональные и трансцендентные уравнения и неравенства</w:t>
            </w:r>
          </w:p>
        </w:tc>
        <w:tc>
          <w:tcPr>
            <w:tcW w:w="2175" w:type="dxa"/>
          </w:tcPr>
          <w:p w:rsidR="007F73FC" w:rsidRPr="00B15C0C" w:rsidRDefault="007F73FC" w:rsidP="00CB0DAB">
            <w:pPr>
              <w:jc w:val="center"/>
            </w:pPr>
            <w:r w:rsidRPr="00B15C0C">
              <w:t>1</w:t>
            </w:r>
          </w:p>
        </w:tc>
        <w:tc>
          <w:tcPr>
            <w:tcW w:w="2611" w:type="dxa"/>
          </w:tcPr>
          <w:p w:rsidR="007F73FC" w:rsidRPr="00B15C0C" w:rsidRDefault="007F73FC" w:rsidP="00CB0DAB">
            <w:pPr>
              <w:jc w:val="center"/>
            </w:pPr>
            <w:r w:rsidRPr="00B15C0C">
              <w:t>1</w:t>
            </w:r>
          </w:p>
        </w:tc>
      </w:tr>
      <w:tr w:rsidR="007F73FC" w:rsidTr="00CB0DAB">
        <w:tc>
          <w:tcPr>
            <w:tcW w:w="4785" w:type="dxa"/>
          </w:tcPr>
          <w:p w:rsidR="007F73FC" w:rsidRPr="007F63D9" w:rsidRDefault="007F73FC" w:rsidP="00CB0DAB">
            <w:pPr>
              <w:rPr>
                <w:b/>
              </w:rPr>
            </w:pPr>
            <w:r w:rsidRPr="007F63D9">
              <w:rPr>
                <w:b/>
              </w:rPr>
              <w:t>Всего часов национально-регионального компонента и компоне</w:t>
            </w:r>
            <w:r>
              <w:rPr>
                <w:b/>
              </w:rPr>
              <w:t>нта образовательного учреждения</w:t>
            </w:r>
          </w:p>
        </w:tc>
        <w:tc>
          <w:tcPr>
            <w:tcW w:w="2175" w:type="dxa"/>
          </w:tcPr>
          <w:p w:rsidR="007F73FC" w:rsidRPr="007F63D9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11" w:type="dxa"/>
          </w:tcPr>
          <w:p w:rsidR="007F73FC" w:rsidRPr="007F63D9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F73FC" w:rsidTr="00CB0DAB">
        <w:tc>
          <w:tcPr>
            <w:tcW w:w="4785" w:type="dxa"/>
          </w:tcPr>
          <w:p w:rsidR="007F73FC" w:rsidRPr="007F63D9" w:rsidRDefault="007F73FC" w:rsidP="00CB0DAB">
            <w:pPr>
              <w:rPr>
                <w:b/>
              </w:rPr>
            </w:pPr>
            <w:r w:rsidRPr="007F63D9">
              <w:rPr>
                <w:b/>
              </w:rPr>
              <w:t>ВСЕГО УЧЕБНОЙ НАГРУЗКИ В НЕДЕЛЮ:</w:t>
            </w:r>
          </w:p>
        </w:tc>
        <w:tc>
          <w:tcPr>
            <w:tcW w:w="2175" w:type="dxa"/>
          </w:tcPr>
          <w:p w:rsidR="007F73FC" w:rsidRPr="007F63D9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11" w:type="dxa"/>
          </w:tcPr>
          <w:p w:rsidR="007F73FC" w:rsidRPr="007F63D9" w:rsidRDefault="007F73FC" w:rsidP="00CB0DA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</w:tr>
    </w:tbl>
    <w:p w:rsidR="007F73FC" w:rsidRDefault="007F73FC" w:rsidP="007F73FC"/>
    <w:p w:rsidR="004B63F7" w:rsidRDefault="004B63F7"/>
    <w:sectPr w:rsidR="004B63F7" w:rsidSect="004B6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03AB0"/>
    <w:multiLevelType w:val="hybridMultilevel"/>
    <w:tmpl w:val="31F861F6"/>
    <w:lvl w:ilvl="0" w:tplc="240A011E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3FC"/>
    <w:rsid w:val="00320AD2"/>
    <w:rsid w:val="004B63F7"/>
    <w:rsid w:val="007F73FC"/>
    <w:rsid w:val="00B217D5"/>
    <w:rsid w:val="00C4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73FC"/>
    <w:pPr>
      <w:overflowPunct w:val="0"/>
      <w:autoSpaceDE w:val="0"/>
      <w:autoSpaceDN w:val="0"/>
      <w:adjustRightInd w:val="0"/>
      <w:textAlignment w:val="baseline"/>
    </w:pPr>
    <w:rPr>
      <w:b/>
      <w:bCs/>
      <w:szCs w:val="20"/>
    </w:rPr>
  </w:style>
  <w:style w:type="character" w:customStyle="1" w:styleId="a4">
    <w:name w:val="Основной текст Знак"/>
    <w:basedOn w:val="a0"/>
    <w:link w:val="a3"/>
    <w:rsid w:val="007F73F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Acer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2013-03-20T11:16:00Z</dcterms:created>
  <dcterms:modified xsi:type="dcterms:W3CDTF">2013-03-20T11:19:00Z</dcterms:modified>
</cp:coreProperties>
</file>