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9C" w:rsidRPr="00371385" w:rsidRDefault="001E329C" w:rsidP="00682959">
      <w:pPr>
        <w:jc w:val="center"/>
        <w:rPr>
          <w:b/>
          <w:bCs/>
        </w:rPr>
      </w:pPr>
      <w:r w:rsidRPr="00371385">
        <w:rPr>
          <w:b/>
          <w:bCs/>
        </w:rPr>
        <w:t>Учебный план для 10Б класса</w:t>
      </w:r>
    </w:p>
    <w:p w:rsidR="00682959" w:rsidRDefault="001E329C" w:rsidP="00682959">
      <w:pPr>
        <w:jc w:val="center"/>
        <w:rPr>
          <w:b/>
          <w:bCs/>
        </w:rPr>
      </w:pPr>
      <w:r w:rsidRPr="00371385">
        <w:rPr>
          <w:b/>
          <w:bCs/>
        </w:rPr>
        <w:t>(профильное обучение, социально</w:t>
      </w:r>
      <w:r>
        <w:rPr>
          <w:b/>
          <w:bCs/>
        </w:rPr>
        <w:t xml:space="preserve"> </w:t>
      </w:r>
      <w:r w:rsidRPr="00371385">
        <w:rPr>
          <w:b/>
          <w:bCs/>
        </w:rPr>
        <w:t>-</w:t>
      </w:r>
      <w:r>
        <w:rPr>
          <w:b/>
          <w:bCs/>
        </w:rPr>
        <w:t xml:space="preserve"> </w:t>
      </w:r>
      <w:r w:rsidRPr="00371385">
        <w:rPr>
          <w:b/>
          <w:bCs/>
        </w:rPr>
        <w:t>гуманитарный профиль)</w:t>
      </w:r>
    </w:p>
    <w:p w:rsidR="001E329C" w:rsidRPr="00371385" w:rsidRDefault="001E329C" w:rsidP="00682959">
      <w:pPr>
        <w:jc w:val="center"/>
        <w:rPr>
          <w:b/>
          <w:bCs/>
        </w:rPr>
      </w:pPr>
      <w:r>
        <w:rPr>
          <w:b/>
          <w:bCs/>
        </w:rPr>
        <w:t>с перспективой на 11 класс</w:t>
      </w:r>
    </w:p>
    <w:p w:rsidR="001E329C" w:rsidRPr="008878D6" w:rsidRDefault="001E329C" w:rsidP="001E329C">
      <w:pPr>
        <w:tabs>
          <w:tab w:val="left" w:pos="1995"/>
        </w:tabs>
        <w:jc w:val="center"/>
        <w:rPr>
          <w:sz w:val="20"/>
          <w:szCs w:val="20"/>
        </w:rPr>
      </w:pP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1"/>
        <w:gridCol w:w="2046"/>
        <w:gridCol w:w="2427"/>
      </w:tblGrid>
      <w:tr w:rsidR="001E329C" w:rsidTr="00CB0DAB">
        <w:trPr>
          <w:cantSplit/>
        </w:trPr>
        <w:tc>
          <w:tcPr>
            <w:tcW w:w="4750" w:type="dxa"/>
            <w:vMerge w:val="restart"/>
            <w:vAlign w:val="center"/>
          </w:tcPr>
          <w:p w:rsidR="001E329C" w:rsidRPr="002A349A" w:rsidRDefault="001E329C" w:rsidP="00CB0DAB">
            <w:pPr>
              <w:jc w:val="center"/>
              <w:rPr>
                <w:b/>
              </w:rPr>
            </w:pPr>
            <w:r>
              <w:rPr>
                <w:b/>
              </w:rPr>
              <w:t>Учебные предметы</w:t>
            </w:r>
          </w:p>
        </w:tc>
        <w:tc>
          <w:tcPr>
            <w:tcW w:w="2160" w:type="dxa"/>
          </w:tcPr>
          <w:p w:rsidR="001E329C" w:rsidRPr="002A349A" w:rsidRDefault="001E329C" w:rsidP="00CB0DAB">
            <w:pPr>
              <w:jc w:val="center"/>
              <w:rPr>
                <w:b/>
              </w:rPr>
            </w:pPr>
            <w:r>
              <w:rPr>
                <w:b/>
              </w:rPr>
              <w:t>2013-2014 учебный год</w:t>
            </w:r>
          </w:p>
        </w:tc>
        <w:tc>
          <w:tcPr>
            <w:tcW w:w="2590" w:type="dxa"/>
          </w:tcPr>
          <w:p w:rsidR="001E329C" w:rsidRDefault="001E329C" w:rsidP="00CB0DAB">
            <w:pPr>
              <w:jc w:val="center"/>
              <w:rPr>
                <w:b/>
              </w:rPr>
            </w:pPr>
            <w:r w:rsidRPr="002A349A">
              <w:rPr>
                <w:b/>
              </w:rPr>
              <w:t>20</w:t>
            </w:r>
            <w:r>
              <w:rPr>
                <w:b/>
              </w:rPr>
              <w:t>14</w:t>
            </w:r>
            <w:r w:rsidRPr="002A349A">
              <w:rPr>
                <w:b/>
              </w:rPr>
              <w:t>-201</w:t>
            </w:r>
            <w:r>
              <w:rPr>
                <w:b/>
              </w:rPr>
              <w:t>5</w:t>
            </w:r>
          </w:p>
          <w:p w:rsidR="001E329C" w:rsidRPr="002A349A" w:rsidRDefault="001E329C" w:rsidP="00CB0DAB">
            <w:pPr>
              <w:jc w:val="center"/>
              <w:rPr>
                <w:b/>
              </w:rPr>
            </w:pPr>
            <w:r>
              <w:rPr>
                <w:b/>
              </w:rPr>
              <w:t xml:space="preserve"> учебный год</w:t>
            </w:r>
          </w:p>
        </w:tc>
      </w:tr>
      <w:tr w:rsidR="001E329C" w:rsidTr="00CB0DAB">
        <w:trPr>
          <w:cantSplit/>
        </w:trPr>
        <w:tc>
          <w:tcPr>
            <w:tcW w:w="4750" w:type="dxa"/>
            <w:vMerge/>
          </w:tcPr>
          <w:p w:rsidR="001E329C" w:rsidRDefault="001E329C" w:rsidP="00CB0DAB"/>
        </w:tc>
        <w:tc>
          <w:tcPr>
            <w:tcW w:w="2160" w:type="dxa"/>
          </w:tcPr>
          <w:p w:rsidR="001E329C" w:rsidRDefault="001E329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10Б</w:t>
            </w:r>
          </w:p>
        </w:tc>
        <w:tc>
          <w:tcPr>
            <w:tcW w:w="2590" w:type="dxa"/>
          </w:tcPr>
          <w:p w:rsidR="001E329C" w:rsidRDefault="001E329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11Б</w:t>
            </w:r>
          </w:p>
        </w:tc>
      </w:tr>
      <w:tr w:rsidR="001E329C" w:rsidTr="00CB0DAB">
        <w:trPr>
          <w:cantSplit/>
          <w:trHeight w:val="550"/>
        </w:trPr>
        <w:tc>
          <w:tcPr>
            <w:tcW w:w="9500" w:type="dxa"/>
            <w:gridSpan w:val="3"/>
          </w:tcPr>
          <w:p w:rsidR="001E329C" w:rsidRDefault="001E329C" w:rsidP="00CB0DAB">
            <w:pPr>
              <w:jc w:val="center"/>
            </w:pPr>
            <w:smartTag w:uri="urn:schemas-microsoft-com:office:smarttags" w:element="place">
              <w:r>
                <w:rPr>
                  <w:b/>
                  <w:bCs/>
                  <w:lang w:val="en-US"/>
                </w:rPr>
                <w:t>I</w:t>
              </w:r>
              <w:r>
                <w:rPr>
                  <w:b/>
                  <w:bCs/>
                </w:rPr>
                <w:t>.</w:t>
              </w:r>
            </w:smartTag>
            <w:r>
              <w:t xml:space="preserve"> </w:t>
            </w:r>
            <w:r>
              <w:rPr>
                <w:b/>
                <w:bCs/>
              </w:rPr>
              <w:t>ФЕДЕРАЛЬНЫЙ КОМПОНЕНТ</w:t>
            </w:r>
          </w:p>
          <w:p w:rsidR="001E329C" w:rsidRDefault="001E329C" w:rsidP="00CB0DAB">
            <w:pPr>
              <w:jc w:val="center"/>
            </w:pPr>
            <w:r>
              <w:t>БАЗОВЫЕ УЧЕБНЫЕ ПРЕДМЕТЫ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>Иностранный язык</w:t>
            </w:r>
            <w:r>
              <w:t xml:space="preserve"> (английский)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 w:rsidRPr="00F509D8">
              <w:t>3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 w:rsidRPr="00F509D8">
              <w:t>3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>
              <w:t>Литература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>
              <w:t>3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>
              <w:t>3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>
              <w:t>Математика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>
              <w:t>4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>
              <w:t>4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 xml:space="preserve">Физика 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>
              <w:t>2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>
              <w:t>2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 xml:space="preserve">Химия 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 w:rsidRPr="00F509D8">
              <w:t>1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 w:rsidRPr="00F509D8"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 xml:space="preserve">Биология 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 w:rsidRPr="00F509D8">
              <w:t>1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 w:rsidRPr="00F509D8"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>Физическая культура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>
              <w:t>3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>
              <w:t>3</w:t>
            </w:r>
          </w:p>
        </w:tc>
      </w:tr>
      <w:tr w:rsidR="001E329C" w:rsidTr="00CB0DAB">
        <w:tc>
          <w:tcPr>
            <w:tcW w:w="4750" w:type="dxa"/>
          </w:tcPr>
          <w:p w:rsidR="001E329C" w:rsidRDefault="001E329C" w:rsidP="00CB0DAB">
            <w:r>
              <w:t>Основы безопасности жизнедеятельности</w:t>
            </w:r>
          </w:p>
        </w:tc>
        <w:tc>
          <w:tcPr>
            <w:tcW w:w="2160" w:type="dxa"/>
          </w:tcPr>
          <w:p w:rsidR="001E329C" w:rsidRDefault="001E329C" w:rsidP="00CB0DAB">
            <w:pPr>
              <w:jc w:val="center"/>
            </w:pPr>
            <w:r>
              <w:t>1</w:t>
            </w:r>
          </w:p>
        </w:tc>
        <w:tc>
          <w:tcPr>
            <w:tcW w:w="2590" w:type="dxa"/>
          </w:tcPr>
          <w:p w:rsidR="001E329C" w:rsidRDefault="001E329C" w:rsidP="00CB0DAB">
            <w:pPr>
              <w:jc w:val="center"/>
            </w:pPr>
            <w:r>
              <w:t>1</w:t>
            </w:r>
          </w:p>
        </w:tc>
      </w:tr>
      <w:tr w:rsidR="001E329C" w:rsidTr="00CB0DAB">
        <w:trPr>
          <w:cantSplit/>
        </w:trPr>
        <w:tc>
          <w:tcPr>
            <w:tcW w:w="9500" w:type="dxa"/>
            <w:gridSpan w:val="3"/>
          </w:tcPr>
          <w:p w:rsidR="001E329C" w:rsidRPr="00B32CC3" w:rsidRDefault="001E329C" w:rsidP="00CB0DAB">
            <w:pPr>
              <w:jc w:val="center"/>
              <w:rPr>
                <w:b/>
              </w:rPr>
            </w:pPr>
            <w:r w:rsidRPr="00B32CC3">
              <w:rPr>
                <w:b/>
              </w:rPr>
              <w:t>ПРОФИЛЬНЫЕ УЧЕБНЫЕ ПРЕДМЕТЫ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>Русский язык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 w:rsidRPr="00F509D8">
              <w:t>3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 w:rsidRPr="00F509D8">
              <w:t>3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 xml:space="preserve">История 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 w:rsidRPr="00F509D8">
              <w:t>4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 w:rsidRPr="00F509D8">
              <w:t>4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 xml:space="preserve">Обществознание 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 w:rsidRPr="00F509D8">
              <w:t>3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 w:rsidRPr="00F509D8">
              <w:t>3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>
              <w:t>Право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>
              <w:t>2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>
              <w:t>2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pPr>
              <w:rPr>
                <w:b/>
                <w:bCs/>
              </w:rPr>
            </w:pPr>
            <w:r w:rsidRPr="00F509D8">
              <w:rPr>
                <w:b/>
                <w:bCs/>
              </w:rPr>
              <w:t>ВСЕГО ЧАСОВ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1E329C" w:rsidTr="00CB0DAB">
        <w:trPr>
          <w:cantSplit/>
        </w:trPr>
        <w:tc>
          <w:tcPr>
            <w:tcW w:w="9500" w:type="dxa"/>
            <w:gridSpan w:val="3"/>
          </w:tcPr>
          <w:p w:rsidR="001E329C" w:rsidRDefault="001E329C" w:rsidP="00CB0DAB">
            <w:pPr>
              <w:jc w:val="center"/>
            </w:pP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>. НАЦИОНАЛЬНО - РЕГИОНАЛЬНЫЙ КОМПОНЕНТ И КОМПОНЕНТ ОБРАЗОВАТЕЛЬНОГО УЧРЕЖДЕНИЯ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>Мировая художественная культура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 w:rsidRPr="00F509D8">
              <w:t>1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 w:rsidRPr="00F509D8"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 w:rsidRPr="00F509D8">
              <w:t>География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 w:rsidRPr="00F509D8">
              <w:t>1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 w:rsidRPr="00F509D8"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r>
              <w:t>Экономика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</w:pPr>
            <w:r>
              <w:t>-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</w:pPr>
            <w:r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7564D2" w:rsidRDefault="001E329C" w:rsidP="00CB0DAB">
            <w:pPr>
              <w:rPr>
                <w:b/>
              </w:rPr>
            </w:pPr>
            <w:r w:rsidRPr="007564D2">
              <w:rPr>
                <w:b/>
              </w:rPr>
              <w:t>Элективные учебные предметы</w:t>
            </w:r>
          </w:p>
        </w:tc>
        <w:tc>
          <w:tcPr>
            <w:tcW w:w="2160" w:type="dxa"/>
          </w:tcPr>
          <w:p w:rsidR="001E329C" w:rsidRPr="007564D2" w:rsidRDefault="001E329C" w:rsidP="00CB0DA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0" w:type="dxa"/>
          </w:tcPr>
          <w:p w:rsidR="001E329C" w:rsidRPr="007564D2" w:rsidRDefault="001E329C" w:rsidP="00CB0DA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E329C" w:rsidTr="00CB0DAB">
        <w:tc>
          <w:tcPr>
            <w:tcW w:w="4750" w:type="dxa"/>
          </w:tcPr>
          <w:p w:rsidR="001E329C" w:rsidRPr="00540874" w:rsidRDefault="00C2532A" w:rsidP="00CB0DAB">
            <w:r>
              <w:t>Деловой русский язык</w:t>
            </w:r>
          </w:p>
        </w:tc>
        <w:tc>
          <w:tcPr>
            <w:tcW w:w="2160" w:type="dxa"/>
          </w:tcPr>
          <w:p w:rsidR="001E329C" w:rsidRPr="00540874" w:rsidRDefault="001E329C" w:rsidP="00CB0DAB">
            <w:pPr>
              <w:jc w:val="center"/>
            </w:pPr>
            <w:r w:rsidRPr="00540874">
              <w:t>1</w:t>
            </w:r>
          </w:p>
        </w:tc>
        <w:tc>
          <w:tcPr>
            <w:tcW w:w="2590" w:type="dxa"/>
          </w:tcPr>
          <w:p w:rsidR="001E329C" w:rsidRPr="00540874" w:rsidRDefault="001E329C" w:rsidP="00CB0DAB">
            <w:pPr>
              <w:jc w:val="center"/>
            </w:pPr>
            <w:r w:rsidRPr="00540874"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726B33" w:rsidRDefault="001E329C" w:rsidP="00CB0DAB">
            <w:r w:rsidRPr="00726B33">
              <w:t>Обоснования в математике</w:t>
            </w:r>
          </w:p>
        </w:tc>
        <w:tc>
          <w:tcPr>
            <w:tcW w:w="2160" w:type="dxa"/>
          </w:tcPr>
          <w:p w:rsidR="001E329C" w:rsidRPr="00726B33" w:rsidRDefault="001E329C" w:rsidP="00CB0DAB">
            <w:pPr>
              <w:jc w:val="center"/>
            </w:pPr>
            <w:r w:rsidRPr="00726B33">
              <w:t>1</w:t>
            </w:r>
          </w:p>
        </w:tc>
        <w:tc>
          <w:tcPr>
            <w:tcW w:w="2590" w:type="dxa"/>
          </w:tcPr>
          <w:p w:rsidR="001E329C" w:rsidRPr="00726B33" w:rsidRDefault="001E329C" w:rsidP="00CB0DAB">
            <w:pPr>
              <w:jc w:val="center"/>
            </w:pPr>
            <w:r w:rsidRPr="00726B33"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755E0C" w:rsidRDefault="001E329C" w:rsidP="00CB0DAB">
            <w:r>
              <w:t xml:space="preserve">Глобальный мир в </w:t>
            </w:r>
            <w:r>
              <w:rPr>
                <w:lang w:val="en-US"/>
              </w:rPr>
              <w:t>XXI</w:t>
            </w:r>
            <w:r w:rsidRPr="00755E0C">
              <w:t xml:space="preserve"> </w:t>
            </w:r>
            <w:r>
              <w:t>веке</w:t>
            </w:r>
          </w:p>
        </w:tc>
        <w:tc>
          <w:tcPr>
            <w:tcW w:w="2160" w:type="dxa"/>
          </w:tcPr>
          <w:p w:rsidR="001E329C" w:rsidRPr="00726B33" w:rsidRDefault="001E329C" w:rsidP="00CB0DAB">
            <w:pPr>
              <w:jc w:val="center"/>
            </w:pPr>
            <w:r>
              <w:t>1</w:t>
            </w:r>
          </w:p>
        </w:tc>
        <w:tc>
          <w:tcPr>
            <w:tcW w:w="2590" w:type="dxa"/>
          </w:tcPr>
          <w:p w:rsidR="001E329C" w:rsidRPr="00726B33" w:rsidRDefault="001E329C" w:rsidP="00CB0DAB">
            <w:pPr>
              <w:jc w:val="center"/>
            </w:pPr>
            <w:r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AB1EC9" w:rsidRDefault="001E329C" w:rsidP="00CB0DAB">
            <w:r>
              <w:t>Наши доходы</w:t>
            </w:r>
          </w:p>
        </w:tc>
        <w:tc>
          <w:tcPr>
            <w:tcW w:w="2160" w:type="dxa"/>
          </w:tcPr>
          <w:p w:rsidR="001E329C" w:rsidRPr="00B32CC3" w:rsidRDefault="001E329C" w:rsidP="00CB0DAB">
            <w:pPr>
              <w:jc w:val="center"/>
            </w:pPr>
            <w:r>
              <w:t>1</w:t>
            </w:r>
          </w:p>
        </w:tc>
        <w:tc>
          <w:tcPr>
            <w:tcW w:w="2590" w:type="dxa"/>
          </w:tcPr>
          <w:p w:rsidR="001E329C" w:rsidRPr="00B32CC3" w:rsidRDefault="001E329C" w:rsidP="00CB0DAB">
            <w:pPr>
              <w:jc w:val="center"/>
            </w:pPr>
            <w:r>
              <w:t>-</w:t>
            </w:r>
          </w:p>
        </w:tc>
      </w:tr>
      <w:tr w:rsidR="001E329C" w:rsidTr="00CB0DAB">
        <w:tc>
          <w:tcPr>
            <w:tcW w:w="4750" w:type="dxa"/>
          </w:tcPr>
          <w:p w:rsidR="001E329C" w:rsidRDefault="001E329C" w:rsidP="00CB0DAB">
            <w:r>
              <w:t>Технология создания сайтов</w:t>
            </w:r>
          </w:p>
        </w:tc>
        <w:tc>
          <w:tcPr>
            <w:tcW w:w="2160" w:type="dxa"/>
          </w:tcPr>
          <w:p w:rsidR="001E329C" w:rsidRDefault="001E329C" w:rsidP="00CB0DAB">
            <w:pPr>
              <w:jc w:val="center"/>
            </w:pPr>
            <w:r>
              <w:t>1</w:t>
            </w:r>
          </w:p>
        </w:tc>
        <w:tc>
          <w:tcPr>
            <w:tcW w:w="2590" w:type="dxa"/>
          </w:tcPr>
          <w:p w:rsidR="001E329C" w:rsidRDefault="001E329C" w:rsidP="00CB0DAB">
            <w:pPr>
              <w:jc w:val="center"/>
            </w:pPr>
            <w:r>
              <w:t>1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pPr>
              <w:rPr>
                <w:b/>
                <w:bCs/>
              </w:rPr>
            </w:pPr>
            <w:r w:rsidRPr="00F509D8">
              <w:rPr>
                <w:b/>
                <w:bCs/>
              </w:rPr>
              <w:t>Всего часов национально</w:t>
            </w:r>
            <w:r>
              <w:rPr>
                <w:b/>
                <w:bCs/>
              </w:rPr>
              <w:t xml:space="preserve"> </w:t>
            </w:r>
            <w:r w:rsidRPr="00F509D8">
              <w:rPr>
                <w:b/>
                <w:bCs/>
              </w:rPr>
              <w:t>- регионального компонента и</w:t>
            </w:r>
            <w:r>
              <w:rPr>
                <w:b/>
                <w:bCs/>
              </w:rPr>
              <w:t xml:space="preserve"> </w:t>
            </w:r>
            <w:r w:rsidRPr="00F509D8">
              <w:rPr>
                <w:b/>
                <w:bCs/>
              </w:rPr>
              <w:t>компонента образовательного учреждения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1E329C" w:rsidTr="00CB0DAB">
        <w:tc>
          <w:tcPr>
            <w:tcW w:w="4750" w:type="dxa"/>
          </w:tcPr>
          <w:p w:rsidR="001E329C" w:rsidRPr="00F509D8" w:rsidRDefault="001E329C" w:rsidP="00CB0DAB">
            <w:pPr>
              <w:rPr>
                <w:b/>
                <w:bCs/>
              </w:rPr>
            </w:pPr>
            <w:r w:rsidRPr="00F509D8">
              <w:rPr>
                <w:b/>
                <w:bCs/>
              </w:rPr>
              <w:t>ВСЕГО УЧЕБНОЙ НАГРУЗКИ В НЕДЕЛЮ</w:t>
            </w:r>
          </w:p>
        </w:tc>
        <w:tc>
          <w:tcPr>
            <w:tcW w:w="2160" w:type="dxa"/>
          </w:tcPr>
          <w:p w:rsidR="001E329C" w:rsidRPr="00F509D8" w:rsidRDefault="001E329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2590" w:type="dxa"/>
          </w:tcPr>
          <w:p w:rsidR="001E329C" w:rsidRPr="00F509D8" w:rsidRDefault="001E329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</w:tr>
    </w:tbl>
    <w:p w:rsidR="001E329C" w:rsidRDefault="001E329C" w:rsidP="001E329C"/>
    <w:p w:rsidR="001E329C" w:rsidRDefault="001E329C" w:rsidP="001E329C"/>
    <w:p w:rsidR="001E329C" w:rsidRDefault="001E329C" w:rsidP="001E329C"/>
    <w:p w:rsidR="001E329C" w:rsidRDefault="001E329C" w:rsidP="001E329C"/>
    <w:p w:rsidR="001E329C" w:rsidRDefault="001E329C" w:rsidP="001E329C"/>
    <w:p w:rsidR="001E329C" w:rsidRDefault="001E329C" w:rsidP="001E329C"/>
    <w:p w:rsidR="001E329C" w:rsidRDefault="001E329C" w:rsidP="001E329C"/>
    <w:p w:rsidR="001E329C" w:rsidRDefault="001E329C" w:rsidP="001E329C"/>
    <w:p w:rsidR="001E329C" w:rsidRDefault="001E329C" w:rsidP="001E329C"/>
    <w:p w:rsidR="001E329C" w:rsidRDefault="001E329C" w:rsidP="001E329C"/>
    <w:p w:rsidR="001E329C" w:rsidRDefault="001E329C" w:rsidP="001E329C">
      <w:pPr>
        <w:pStyle w:val="a3"/>
      </w:pPr>
    </w:p>
    <w:sectPr w:rsidR="001E329C" w:rsidSect="004B6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03AB0"/>
    <w:multiLevelType w:val="hybridMultilevel"/>
    <w:tmpl w:val="31F861F6"/>
    <w:lvl w:ilvl="0" w:tplc="240A011E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29C"/>
    <w:rsid w:val="001A777F"/>
    <w:rsid w:val="001E329C"/>
    <w:rsid w:val="004B63F7"/>
    <w:rsid w:val="00682959"/>
    <w:rsid w:val="00780AAD"/>
    <w:rsid w:val="00C2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329C"/>
    <w:pPr>
      <w:overflowPunct w:val="0"/>
      <w:autoSpaceDE w:val="0"/>
      <w:autoSpaceDN w:val="0"/>
      <w:adjustRightInd w:val="0"/>
      <w:textAlignment w:val="baseline"/>
    </w:pPr>
    <w:rPr>
      <w:b/>
      <w:bCs/>
      <w:szCs w:val="20"/>
    </w:rPr>
  </w:style>
  <w:style w:type="character" w:customStyle="1" w:styleId="a4">
    <w:name w:val="Основной текст Знак"/>
    <w:basedOn w:val="a0"/>
    <w:link w:val="a3"/>
    <w:rsid w:val="001E329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841</Characters>
  <Application>Microsoft Office Word</Application>
  <DocSecurity>0</DocSecurity>
  <Lines>7</Lines>
  <Paragraphs>1</Paragraphs>
  <ScaleCrop>false</ScaleCrop>
  <Company>Acer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2013-03-20T11:15:00Z</dcterms:created>
  <dcterms:modified xsi:type="dcterms:W3CDTF">2013-04-24T08:08:00Z</dcterms:modified>
</cp:coreProperties>
</file>